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ED89" w14:textId="77777777" w:rsidR="00641742" w:rsidRPr="00E50B5F" w:rsidRDefault="00641742" w:rsidP="00867EFE">
      <w:pPr>
        <w:ind w:left="360" w:hanging="360"/>
        <w:rPr>
          <w:sz w:val="24"/>
          <w:szCs w:val="24"/>
        </w:rPr>
      </w:pPr>
    </w:p>
    <w:p w14:paraId="28B858C7" w14:textId="4C52E771" w:rsidR="00641742" w:rsidRPr="00E50B5F" w:rsidRDefault="00641742" w:rsidP="00641742">
      <w:pPr>
        <w:pStyle w:val="ListParagraph"/>
        <w:ind w:left="360"/>
        <w:jc w:val="center"/>
        <w:rPr>
          <w:b/>
          <w:bCs/>
          <w:sz w:val="36"/>
          <w:szCs w:val="36"/>
        </w:rPr>
      </w:pPr>
      <w:r w:rsidRPr="00E50B5F">
        <w:rPr>
          <w:b/>
          <w:bCs/>
          <w:sz w:val="36"/>
          <w:szCs w:val="36"/>
        </w:rPr>
        <w:t>Annual General Meeting (AGM) 202</w:t>
      </w:r>
      <w:r w:rsidR="0075152E">
        <w:rPr>
          <w:b/>
          <w:bCs/>
          <w:sz w:val="36"/>
          <w:szCs w:val="36"/>
        </w:rPr>
        <w:t>2</w:t>
      </w:r>
      <w:r w:rsidRPr="00E50B5F">
        <w:rPr>
          <w:b/>
          <w:bCs/>
          <w:sz w:val="36"/>
          <w:szCs w:val="36"/>
        </w:rPr>
        <w:t xml:space="preserve"> - </w:t>
      </w:r>
      <w:proofErr w:type="spellStart"/>
      <w:r w:rsidRPr="00E50B5F">
        <w:rPr>
          <w:b/>
          <w:bCs/>
          <w:sz w:val="36"/>
          <w:szCs w:val="36"/>
        </w:rPr>
        <w:t>Lyndwood</w:t>
      </w:r>
      <w:proofErr w:type="spellEnd"/>
      <w:r w:rsidRPr="00E50B5F">
        <w:rPr>
          <w:b/>
          <w:bCs/>
          <w:sz w:val="36"/>
          <w:szCs w:val="36"/>
        </w:rPr>
        <w:t xml:space="preserve"> Tennis Club</w:t>
      </w:r>
    </w:p>
    <w:p w14:paraId="5C286CBA" w14:textId="7A19393E" w:rsidR="00641742" w:rsidRDefault="0075152E" w:rsidP="00641742">
      <w:pPr>
        <w:pStyle w:val="ListParagraph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March</w:t>
      </w:r>
      <w:r w:rsidR="00641742">
        <w:rPr>
          <w:b/>
          <w:bCs/>
          <w:sz w:val="32"/>
          <w:szCs w:val="32"/>
        </w:rPr>
        <w:t xml:space="preserve"> 2</w:t>
      </w:r>
      <w:r w:rsidR="00BE471F">
        <w:rPr>
          <w:b/>
          <w:bCs/>
          <w:sz w:val="32"/>
          <w:szCs w:val="32"/>
        </w:rPr>
        <w:t>6</w:t>
      </w:r>
      <w:r w:rsidR="00641742">
        <w:rPr>
          <w:b/>
          <w:bCs/>
          <w:sz w:val="32"/>
          <w:szCs w:val="32"/>
        </w:rPr>
        <w:t>, 2021 @ 11AM via ZOOM</w:t>
      </w:r>
    </w:p>
    <w:p w14:paraId="62847DFC" w14:textId="77777777" w:rsidR="00641742" w:rsidRPr="00641742" w:rsidRDefault="00641742" w:rsidP="00641742">
      <w:pPr>
        <w:pStyle w:val="ListParagraph"/>
        <w:ind w:left="360"/>
        <w:jc w:val="center"/>
        <w:rPr>
          <w:b/>
          <w:bCs/>
          <w:sz w:val="32"/>
          <w:szCs w:val="32"/>
        </w:rPr>
      </w:pPr>
    </w:p>
    <w:p w14:paraId="0896009D" w14:textId="77777777" w:rsidR="00641742" w:rsidRDefault="00641742" w:rsidP="00641742">
      <w:pPr>
        <w:pStyle w:val="ListParagraph"/>
        <w:ind w:left="360"/>
        <w:rPr>
          <w:sz w:val="24"/>
          <w:szCs w:val="24"/>
        </w:rPr>
      </w:pPr>
    </w:p>
    <w:p w14:paraId="3E728DDE" w14:textId="7933424A" w:rsidR="00867EFE" w:rsidRPr="00641742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>Call to order</w:t>
      </w:r>
    </w:p>
    <w:p w14:paraId="4BB9449B" w14:textId="3E830326" w:rsidR="00867EFE" w:rsidRPr="00641742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>Quorum</w:t>
      </w:r>
    </w:p>
    <w:p w14:paraId="1D89C8AD" w14:textId="7655BA87" w:rsidR="00867EFE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>Reading and adoption of minutes of the previous meeting</w:t>
      </w:r>
    </w:p>
    <w:p w14:paraId="51E1B305" w14:textId="556DAA84" w:rsidR="00C76E14" w:rsidRPr="00641742" w:rsidRDefault="00C76E14" w:rsidP="00C76E14">
      <w:pPr>
        <w:pStyle w:val="ListParagraph"/>
        <w:spacing w:after="120" w:line="360" w:lineRule="auto"/>
        <w:rPr>
          <w:sz w:val="32"/>
          <w:szCs w:val="32"/>
        </w:rPr>
      </w:pPr>
      <w:r>
        <w:object w:dxaOrig="1508" w:dyaOrig="984" w14:anchorId="36A43A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pt;height:49pt" o:ole="">
            <v:imagedata r:id="rId7" o:title=""/>
          </v:shape>
          <o:OLEObject Type="Embed" ProgID="Word.Document.12" ShapeID="_x0000_i1027" DrawAspect="Icon" ObjectID="_1707887852" r:id="rId8">
            <o:FieldCodes>\s</o:FieldCodes>
          </o:OLEObject>
        </w:object>
      </w:r>
    </w:p>
    <w:p w14:paraId="49E44A92" w14:textId="3C9E255B" w:rsidR="00867EFE" w:rsidRPr="00641742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>Business arising out of the minutes</w:t>
      </w:r>
    </w:p>
    <w:p w14:paraId="560DA5F2" w14:textId="7EC96EDD" w:rsidR="00867EFE" w:rsidRDefault="00867EFE" w:rsidP="0014580B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rPr>
          <w:sz w:val="32"/>
          <w:szCs w:val="32"/>
        </w:rPr>
      </w:pPr>
      <w:r w:rsidRPr="00641742">
        <w:rPr>
          <w:sz w:val="32"/>
          <w:szCs w:val="32"/>
        </w:rPr>
        <w:t>Treasurer’s Report</w:t>
      </w:r>
    </w:p>
    <w:p w14:paraId="10AEFFA9" w14:textId="1569FB0B" w:rsidR="0014580B" w:rsidRDefault="00FA3E44" w:rsidP="0014580B">
      <w:pPr>
        <w:pStyle w:val="ListParagraph"/>
        <w:spacing w:after="120" w:line="360" w:lineRule="auto"/>
        <w:rPr>
          <w:sz w:val="32"/>
          <w:szCs w:val="32"/>
        </w:rPr>
      </w:pPr>
      <w:r>
        <w:object w:dxaOrig="1508" w:dyaOrig="984" w14:anchorId="35CD05F3">
          <v:shape id="_x0000_i1029" type="#_x0000_t75" style="width:75.5pt;height:49pt" o:ole="">
            <v:imagedata r:id="rId9" o:title=""/>
          </v:shape>
          <o:OLEObject Type="Embed" ProgID="AcroExch.Document.DC" ShapeID="_x0000_i1029" DrawAspect="Icon" ObjectID="_1707887853" r:id="rId10"/>
        </w:object>
      </w:r>
    </w:p>
    <w:p w14:paraId="64A405C3" w14:textId="468F1194" w:rsidR="00867EFE" w:rsidRDefault="00C76E14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Membership fee</w:t>
      </w:r>
      <w:r w:rsidR="00A813F6">
        <w:rPr>
          <w:sz w:val="32"/>
          <w:szCs w:val="32"/>
        </w:rPr>
        <w:t xml:space="preserve">: </w:t>
      </w:r>
      <w:r w:rsidR="0075152E">
        <w:rPr>
          <w:sz w:val="32"/>
          <w:szCs w:val="32"/>
        </w:rPr>
        <w:t xml:space="preserve">no change </w:t>
      </w:r>
      <w:r w:rsidR="00FA3E44">
        <w:rPr>
          <w:sz w:val="32"/>
          <w:szCs w:val="32"/>
        </w:rPr>
        <w:t>from last year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813F6" w14:paraId="4073C5AC" w14:textId="77777777" w:rsidTr="002B4B72">
        <w:trPr>
          <w:trHeight w:val="226"/>
        </w:trPr>
        <w:tc>
          <w:tcPr>
            <w:tcW w:w="2337" w:type="dxa"/>
            <w:shd w:val="clear" w:color="auto" w:fill="BFBFBF" w:themeFill="background1" w:themeFillShade="BF"/>
          </w:tcPr>
          <w:p w14:paraId="41865CE7" w14:textId="77777777" w:rsidR="00A813F6" w:rsidRPr="00641742" w:rsidRDefault="00A813F6" w:rsidP="002B4B7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5AA6E089" w14:textId="77777777" w:rsidR="00A813F6" w:rsidRPr="00641742" w:rsidRDefault="00A813F6" w:rsidP="002B4B7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641742">
              <w:rPr>
                <w:b/>
                <w:bCs/>
                <w:sz w:val="28"/>
                <w:szCs w:val="28"/>
              </w:rPr>
              <w:t>Junior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4F00C0B5" w14:textId="77777777" w:rsidR="00A813F6" w:rsidRPr="00641742" w:rsidRDefault="00A813F6" w:rsidP="002B4B7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641742">
              <w:rPr>
                <w:b/>
                <w:bCs/>
                <w:sz w:val="28"/>
                <w:szCs w:val="28"/>
              </w:rPr>
              <w:t>Adult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6AEDD0E5" w14:textId="77777777" w:rsidR="00A813F6" w:rsidRPr="00641742" w:rsidRDefault="00A813F6" w:rsidP="002B4B7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641742">
              <w:rPr>
                <w:b/>
                <w:bCs/>
                <w:sz w:val="28"/>
                <w:szCs w:val="28"/>
              </w:rPr>
              <w:t>Family</w:t>
            </w:r>
          </w:p>
        </w:tc>
      </w:tr>
      <w:tr w:rsidR="00A813F6" w14:paraId="4DBAC477" w14:textId="77777777" w:rsidTr="002B4B72">
        <w:tc>
          <w:tcPr>
            <w:tcW w:w="2337" w:type="dxa"/>
          </w:tcPr>
          <w:p w14:paraId="1827A4DE" w14:textId="7698C656" w:rsidR="00A813F6" w:rsidRPr="00641742" w:rsidRDefault="00A813F6" w:rsidP="002B4B72">
            <w:pPr>
              <w:pStyle w:val="ListParagraph"/>
              <w:ind w:left="0"/>
              <w:rPr>
                <w:sz w:val="28"/>
                <w:szCs w:val="28"/>
              </w:rPr>
            </w:pPr>
            <w:r w:rsidRPr="00641742">
              <w:rPr>
                <w:sz w:val="28"/>
                <w:szCs w:val="28"/>
              </w:rPr>
              <w:t>202</w:t>
            </w:r>
            <w:r w:rsidR="0075152E"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14:paraId="43ECA84C" w14:textId="77777777" w:rsidR="00A813F6" w:rsidRPr="00641742" w:rsidRDefault="00A813F6" w:rsidP="002B4B72">
            <w:pPr>
              <w:pStyle w:val="ListParagraph"/>
              <w:ind w:left="0"/>
              <w:rPr>
                <w:sz w:val="28"/>
                <w:szCs w:val="28"/>
              </w:rPr>
            </w:pPr>
            <w:r w:rsidRPr="00641742">
              <w:rPr>
                <w:sz w:val="28"/>
                <w:szCs w:val="28"/>
              </w:rPr>
              <w:t>$40</w:t>
            </w:r>
          </w:p>
        </w:tc>
        <w:tc>
          <w:tcPr>
            <w:tcW w:w="2338" w:type="dxa"/>
          </w:tcPr>
          <w:p w14:paraId="690148AB" w14:textId="77777777" w:rsidR="00A813F6" w:rsidRPr="00641742" w:rsidRDefault="00A813F6" w:rsidP="002B4B72">
            <w:pPr>
              <w:pStyle w:val="ListParagraph"/>
              <w:ind w:left="0"/>
              <w:rPr>
                <w:sz w:val="28"/>
                <w:szCs w:val="28"/>
              </w:rPr>
            </w:pPr>
            <w:r w:rsidRPr="00641742">
              <w:rPr>
                <w:sz w:val="28"/>
                <w:szCs w:val="28"/>
              </w:rPr>
              <w:t>$80</w:t>
            </w:r>
          </w:p>
        </w:tc>
        <w:tc>
          <w:tcPr>
            <w:tcW w:w="2338" w:type="dxa"/>
          </w:tcPr>
          <w:p w14:paraId="714DB8E3" w14:textId="77777777" w:rsidR="00A813F6" w:rsidRPr="00641742" w:rsidRDefault="00A813F6" w:rsidP="002B4B72">
            <w:pPr>
              <w:pStyle w:val="ListParagraph"/>
              <w:ind w:left="0"/>
              <w:rPr>
                <w:sz w:val="28"/>
                <w:szCs w:val="28"/>
              </w:rPr>
            </w:pPr>
            <w:r w:rsidRPr="00641742">
              <w:rPr>
                <w:sz w:val="28"/>
                <w:szCs w:val="28"/>
              </w:rPr>
              <w:t>$120</w:t>
            </w:r>
          </w:p>
        </w:tc>
      </w:tr>
    </w:tbl>
    <w:p w14:paraId="110FE792" w14:textId="77777777" w:rsidR="00A813F6" w:rsidRDefault="00A813F6" w:rsidP="00A813F6">
      <w:pPr>
        <w:pStyle w:val="ListParagraph"/>
        <w:spacing w:after="120" w:line="240" w:lineRule="auto"/>
        <w:ind w:left="1440"/>
        <w:rPr>
          <w:sz w:val="32"/>
          <w:szCs w:val="32"/>
        </w:rPr>
      </w:pPr>
    </w:p>
    <w:p w14:paraId="022951CC" w14:textId="13078759" w:rsidR="00113257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>Reports of Officers and Committees</w:t>
      </w:r>
      <w:r w:rsidR="002003C0">
        <w:rPr>
          <w:sz w:val="32"/>
          <w:szCs w:val="32"/>
        </w:rPr>
        <w:t xml:space="preserve"> – </w:t>
      </w:r>
      <w:r w:rsidR="00A813F6">
        <w:rPr>
          <w:sz w:val="32"/>
          <w:szCs w:val="32"/>
        </w:rPr>
        <w:t xml:space="preserve">club </w:t>
      </w:r>
      <w:r w:rsidR="00113257">
        <w:rPr>
          <w:sz w:val="32"/>
          <w:szCs w:val="32"/>
        </w:rPr>
        <w:t>m</w:t>
      </w:r>
      <w:r w:rsidR="002003C0">
        <w:rPr>
          <w:sz w:val="32"/>
          <w:szCs w:val="32"/>
        </w:rPr>
        <w:t>embership</w:t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2235"/>
        <w:gridCol w:w="2046"/>
        <w:gridCol w:w="3119"/>
        <w:gridCol w:w="2693"/>
      </w:tblGrid>
      <w:tr w:rsidR="008E036B" w:rsidRPr="002E47F6" w14:paraId="1F427B3E" w14:textId="77777777" w:rsidTr="00113257">
        <w:trPr>
          <w:trHeight w:val="290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A939" w14:textId="77777777" w:rsidR="008E036B" w:rsidRPr="002E47F6" w:rsidRDefault="008E036B" w:rsidP="008E0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E47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Year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FA656" w14:textId="3058F98F" w:rsidR="008E036B" w:rsidRPr="002E47F6" w:rsidRDefault="008E036B" w:rsidP="008E0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E47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2019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CE54F" w14:textId="77DC99F1" w:rsidR="008E036B" w:rsidRPr="002E47F6" w:rsidRDefault="008E036B" w:rsidP="008E0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E47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2020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5DB7E" w14:textId="0C1D7097" w:rsidR="008E036B" w:rsidRPr="002E47F6" w:rsidRDefault="008E036B" w:rsidP="008E0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E47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1</w:t>
            </w:r>
          </w:p>
        </w:tc>
      </w:tr>
      <w:tr w:rsidR="008E036B" w:rsidRPr="002E47F6" w14:paraId="1B7BF2A3" w14:textId="77777777" w:rsidTr="00113257">
        <w:trPr>
          <w:trHeight w:val="29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C6C6" w14:textId="196455A2" w:rsidR="008E036B" w:rsidRPr="002E47F6" w:rsidRDefault="008E036B" w:rsidP="008E0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E47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Members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7E30" w14:textId="667B47A7" w:rsidR="008E036B" w:rsidRPr="002E47F6" w:rsidRDefault="008E036B" w:rsidP="008E0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E47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153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AC42" w14:textId="0F68D193" w:rsidR="008E036B" w:rsidRPr="002E47F6" w:rsidRDefault="008E036B" w:rsidP="008E0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E47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206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6259" w14:textId="3A610164" w:rsidR="008E036B" w:rsidRPr="002E47F6" w:rsidRDefault="008E036B" w:rsidP="008E03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369</w:t>
            </w:r>
          </w:p>
        </w:tc>
      </w:tr>
    </w:tbl>
    <w:p w14:paraId="6B4E498C" w14:textId="4962AA4B" w:rsidR="002003C0" w:rsidRDefault="00C76E14" w:rsidP="00C76E14">
      <w:pPr>
        <w:pStyle w:val="ListParagraph"/>
        <w:spacing w:after="120" w:line="360" w:lineRule="auto"/>
        <w:jc w:val="right"/>
        <w:rPr>
          <w:sz w:val="32"/>
          <w:szCs w:val="32"/>
        </w:rPr>
      </w:pPr>
      <w:r>
        <w:rPr>
          <w:noProof/>
        </w:rPr>
        <w:drawing>
          <wp:inline distT="0" distB="0" distL="0" distR="0" wp14:anchorId="692BDEB4" wp14:editId="0ACD056C">
            <wp:extent cx="6214310" cy="2147570"/>
            <wp:effectExtent l="0" t="0" r="15240" b="50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1292E52-5E15-4C28-B4CB-CFC64115FE8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3F26246" w14:textId="14B0EE46" w:rsidR="008E036B" w:rsidRDefault="008E036B" w:rsidP="002003C0">
      <w:pPr>
        <w:pStyle w:val="ListParagraph"/>
        <w:spacing w:after="120" w:line="360" w:lineRule="auto"/>
        <w:rPr>
          <w:sz w:val="32"/>
          <w:szCs w:val="32"/>
        </w:rPr>
      </w:pPr>
    </w:p>
    <w:p w14:paraId="62B1BAE9" w14:textId="77777777" w:rsidR="008E036B" w:rsidRDefault="008E036B" w:rsidP="002003C0">
      <w:pPr>
        <w:pStyle w:val="ListParagraph"/>
        <w:spacing w:after="120" w:line="360" w:lineRule="auto"/>
        <w:rPr>
          <w:sz w:val="32"/>
          <w:szCs w:val="32"/>
        </w:rPr>
      </w:pPr>
    </w:p>
    <w:p w14:paraId="0F85FC88" w14:textId="5AC72D19" w:rsidR="00867EFE" w:rsidRPr="00641742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>New Business</w:t>
      </w:r>
    </w:p>
    <w:p w14:paraId="32C82630" w14:textId="65ED5323" w:rsidR="00B5216D" w:rsidRDefault="001A4B23" w:rsidP="00641742">
      <w:pPr>
        <w:pStyle w:val="ListParagraph"/>
        <w:numPr>
          <w:ilvl w:val="1"/>
          <w:numId w:val="3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2021 s</w:t>
      </w:r>
      <w:r w:rsidR="00B5216D">
        <w:rPr>
          <w:sz w:val="32"/>
          <w:szCs w:val="32"/>
        </w:rPr>
        <w:t xml:space="preserve">eason opening – tentatively on April </w:t>
      </w:r>
      <w:r w:rsidR="0075152E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</w:p>
    <w:p w14:paraId="624E2E01" w14:textId="540103EE" w:rsidR="00641742" w:rsidRDefault="0075152E" w:rsidP="00641742">
      <w:pPr>
        <w:pStyle w:val="ListParagraph"/>
        <w:numPr>
          <w:ilvl w:val="1"/>
          <w:numId w:val="3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Continue</w:t>
      </w:r>
      <w:r w:rsidR="00641742" w:rsidRPr="00B5216D">
        <w:rPr>
          <w:sz w:val="32"/>
          <w:szCs w:val="32"/>
        </w:rPr>
        <w:t xml:space="preserve"> Court Reservation system</w:t>
      </w:r>
    </w:p>
    <w:p w14:paraId="7876992B" w14:textId="6DB11438" w:rsidR="00B5216D" w:rsidRPr="00B5216D" w:rsidRDefault="00A35A37" w:rsidP="00641742">
      <w:pPr>
        <w:pStyle w:val="ListParagraph"/>
        <w:numPr>
          <w:ilvl w:val="1"/>
          <w:numId w:val="3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ACE partnership</w:t>
      </w:r>
      <w:r w:rsidR="008E036B" w:rsidRPr="008E036B">
        <w:drawing>
          <wp:inline distT="0" distB="0" distL="0" distR="0" wp14:anchorId="3D619D15" wp14:editId="2DAAC151">
            <wp:extent cx="6094028" cy="206671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091" cy="2080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BA1BC2" w14:textId="11965835" w:rsidR="00641742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 xml:space="preserve">Nominations and Elections of Officers </w:t>
      </w:r>
    </w:p>
    <w:p w14:paraId="4FC2A75E" w14:textId="019FF890" w:rsidR="00D07F79" w:rsidRPr="0014580B" w:rsidRDefault="00D07F79" w:rsidP="0014580B">
      <w:pPr>
        <w:pStyle w:val="ListParagraph"/>
        <w:numPr>
          <w:ilvl w:val="1"/>
          <w:numId w:val="3"/>
        </w:numPr>
        <w:spacing w:after="120" w:line="240" w:lineRule="auto"/>
        <w:ind w:left="1434" w:hanging="357"/>
        <w:rPr>
          <w:sz w:val="28"/>
          <w:szCs w:val="28"/>
        </w:rPr>
      </w:pPr>
      <w:r w:rsidRPr="0014580B">
        <w:rPr>
          <w:sz w:val="28"/>
          <w:szCs w:val="28"/>
        </w:rPr>
        <w:t>President</w:t>
      </w:r>
      <w:r w:rsidR="00C708AE" w:rsidRPr="0014580B">
        <w:rPr>
          <w:sz w:val="28"/>
          <w:szCs w:val="28"/>
        </w:rPr>
        <w:t xml:space="preserve"> – Sorin Bejan</w:t>
      </w:r>
    </w:p>
    <w:p w14:paraId="42480029" w14:textId="501FD7D2" w:rsidR="00D07F79" w:rsidRPr="0014580B" w:rsidRDefault="00D07F79" w:rsidP="0014580B">
      <w:pPr>
        <w:pStyle w:val="ListParagraph"/>
        <w:numPr>
          <w:ilvl w:val="1"/>
          <w:numId w:val="3"/>
        </w:numPr>
        <w:spacing w:after="120" w:line="240" w:lineRule="auto"/>
        <w:ind w:left="1434" w:hanging="357"/>
        <w:rPr>
          <w:sz w:val="28"/>
          <w:szCs w:val="28"/>
        </w:rPr>
      </w:pPr>
      <w:r w:rsidRPr="0014580B">
        <w:rPr>
          <w:sz w:val="28"/>
          <w:szCs w:val="28"/>
        </w:rPr>
        <w:t>Vice President</w:t>
      </w:r>
      <w:r w:rsidR="00C708AE" w:rsidRPr="0014580B">
        <w:rPr>
          <w:sz w:val="28"/>
          <w:szCs w:val="28"/>
        </w:rPr>
        <w:t xml:space="preserve"> – Gaius Teodorescu</w:t>
      </w:r>
    </w:p>
    <w:p w14:paraId="30355FCC" w14:textId="6609084F" w:rsidR="00D07F79" w:rsidRPr="0014580B" w:rsidRDefault="00D07F79" w:rsidP="0014580B">
      <w:pPr>
        <w:pStyle w:val="ListParagraph"/>
        <w:numPr>
          <w:ilvl w:val="1"/>
          <w:numId w:val="3"/>
        </w:numPr>
        <w:spacing w:after="120" w:line="240" w:lineRule="auto"/>
        <w:ind w:left="1434" w:hanging="357"/>
        <w:rPr>
          <w:sz w:val="28"/>
          <w:szCs w:val="28"/>
        </w:rPr>
      </w:pPr>
      <w:r w:rsidRPr="0014580B">
        <w:rPr>
          <w:sz w:val="28"/>
          <w:szCs w:val="28"/>
        </w:rPr>
        <w:t>Treasurer</w:t>
      </w:r>
      <w:r w:rsidR="00C708AE" w:rsidRPr="0014580B">
        <w:rPr>
          <w:sz w:val="28"/>
          <w:szCs w:val="28"/>
        </w:rPr>
        <w:t xml:space="preserve"> – Dan </w:t>
      </w:r>
      <w:proofErr w:type="spellStart"/>
      <w:r w:rsidR="00C708AE" w:rsidRPr="0014580B">
        <w:rPr>
          <w:sz w:val="28"/>
          <w:szCs w:val="28"/>
        </w:rPr>
        <w:t>Galesanu</w:t>
      </w:r>
      <w:proofErr w:type="spellEnd"/>
    </w:p>
    <w:p w14:paraId="2CD9FECF" w14:textId="69FBF96A" w:rsidR="00D07F79" w:rsidRPr="0014580B" w:rsidRDefault="00D07F79" w:rsidP="0014580B">
      <w:pPr>
        <w:pStyle w:val="ListParagraph"/>
        <w:numPr>
          <w:ilvl w:val="1"/>
          <w:numId w:val="3"/>
        </w:numPr>
        <w:spacing w:after="120" w:line="240" w:lineRule="auto"/>
        <w:ind w:left="1434" w:hanging="357"/>
        <w:rPr>
          <w:sz w:val="28"/>
          <w:szCs w:val="28"/>
        </w:rPr>
      </w:pPr>
      <w:r w:rsidRPr="0014580B">
        <w:rPr>
          <w:sz w:val="28"/>
          <w:szCs w:val="28"/>
        </w:rPr>
        <w:t>Secretary</w:t>
      </w:r>
      <w:r w:rsidR="00C708AE" w:rsidRPr="0014580B">
        <w:rPr>
          <w:sz w:val="28"/>
          <w:szCs w:val="28"/>
        </w:rPr>
        <w:t xml:space="preserve"> – </w:t>
      </w:r>
      <w:r w:rsidR="00E63F57">
        <w:rPr>
          <w:sz w:val="28"/>
          <w:szCs w:val="28"/>
        </w:rPr>
        <w:t>TBC</w:t>
      </w:r>
    </w:p>
    <w:p w14:paraId="7ABA0964" w14:textId="47ADD0E4" w:rsidR="00D07F79" w:rsidRDefault="00D07F79" w:rsidP="0014580B">
      <w:pPr>
        <w:pStyle w:val="ListParagraph"/>
        <w:numPr>
          <w:ilvl w:val="1"/>
          <w:numId w:val="3"/>
        </w:numPr>
        <w:spacing w:after="120" w:line="240" w:lineRule="auto"/>
        <w:ind w:left="1434" w:hanging="357"/>
        <w:rPr>
          <w:sz w:val="28"/>
          <w:szCs w:val="28"/>
        </w:rPr>
      </w:pPr>
      <w:r w:rsidRPr="0014580B">
        <w:rPr>
          <w:sz w:val="28"/>
          <w:szCs w:val="28"/>
        </w:rPr>
        <w:t>Membership Director</w:t>
      </w:r>
      <w:r w:rsidR="00C708AE" w:rsidRPr="0014580B">
        <w:rPr>
          <w:sz w:val="28"/>
          <w:szCs w:val="28"/>
        </w:rPr>
        <w:t xml:space="preserve"> – Luis Palacios</w:t>
      </w:r>
    </w:p>
    <w:p w14:paraId="72338DFF" w14:textId="77777777" w:rsidR="0014580B" w:rsidRPr="0014580B" w:rsidRDefault="0014580B" w:rsidP="0014580B">
      <w:pPr>
        <w:pStyle w:val="ListParagraph"/>
        <w:spacing w:after="120" w:line="240" w:lineRule="auto"/>
        <w:ind w:left="1434"/>
        <w:rPr>
          <w:sz w:val="18"/>
          <w:szCs w:val="18"/>
        </w:rPr>
      </w:pPr>
    </w:p>
    <w:p w14:paraId="33DA4C16" w14:textId="7294F017" w:rsidR="007A3A6A" w:rsidRPr="0014580B" w:rsidRDefault="00867EFE" w:rsidP="0014580B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>Adjournment</w:t>
      </w:r>
    </w:p>
    <w:sectPr w:rsidR="007A3A6A" w:rsidRPr="0014580B" w:rsidSect="00641742">
      <w:headerReference w:type="defaul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327EA" w14:textId="77777777" w:rsidR="007D12BD" w:rsidRDefault="007D12BD" w:rsidP="00D07F79">
      <w:pPr>
        <w:spacing w:after="0" w:line="240" w:lineRule="auto"/>
      </w:pPr>
      <w:r>
        <w:separator/>
      </w:r>
    </w:p>
  </w:endnote>
  <w:endnote w:type="continuationSeparator" w:id="0">
    <w:p w14:paraId="5B2CD743" w14:textId="77777777" w:rsidR="007D12BD" w:rsidRDefault="007D12BD" w:rsidP="00D0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AFBB0" w14:textId="77777777" w:rsidR="007D12BD" w:rsidRDefault="007D12BD" w:rsidP="00D07F79">
      <w:pPr>
        <w:spacing w:after="0" w:line="240" w:lineRule="auto"/>
      </w:pPr>
      <w:r>
        <w:separator/>
      </w:r>
    </w:p>
  </w:footnote>
  <w:footnote w:type="continuationSeparator" w:id="0">
    <w:p w14:paraId="67A7B99D" w14:textId="77777777" w:rsidR="007D12BD" w:rsidRDefault="007D12BD" w:rsidP="00D0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2CFF" w14:textId="7F5CE16C" w:rsidR="00D07F79" w:rsidRDefault="00D07F79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40E818" wp14:editId="3A149DF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184E9" w14:textId="77777777" w:rsidR="00D07F79" w:rsidRDefault="00D07F7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40E818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00184E9" w14:textId="77777777" w:rsidR="00D07F79" w:rsidRDefault="00D07F7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6E97"/>
    <w:multiLevelType w:val="hybridMultilevel"/>
    <w:tmpl w:val="B240B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0E89"/>
    <w:multiLevelType w:val="hybridMultilevel"/>
    <w:tmpl w:val="73B8C958"/>
    <w:lvl w:ilvl="0" w:tplc="463856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9258B1"/>
    <w:multiLevelType w:val="hybridMultilevel"/>
    <w:tmpl w:val="21F03A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5C0CC170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E410C"/>
    <w:multiLevelType w:val="hybridMultilevel"/>
    <w:tmpl w:val="A80EAB9E"/>
    <w:lvl w:ilvl="0" w:tplc="FFA89F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841C41"/>
    <w:multiLevelType w:val="hybridMultilevel"/>
    <w:tmpl w:val="244E0FC8"/>
    <w:lvl w:ilvl="0" w:tplc="10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12437EC"/>
    <w:multiLevelType w:val="hybridMultilevel"/>
    <w:tmpl w:val="1F520C2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FE"/>
    <w:rsid w:val="00113257"/>
    <w:rsid w:val="0014580B"/>
    <w:rsid w:val="001A190B"/>
    <w:rsid w:val="001A4B23"/>
    <w:rsid w:val="002003C0"/>
    <w:rsid w:val="002E47F6"/>
    <w:rsid w:val="003C2CAB"/>
    <w:rsid w:val="003F3D83"/>
    <w:rsid w:val="005944B7"/>
    <w:rsid w:val="00641742"/>
    <w:rsid w:val="0075152E"/>
    <w:rsid w:val="00764CD7"/>
    <w:rsid w:val="007A3A6A"/>
    <w:rsid w:val="007D12BD"/>
    <w:rsid w:val="00867EFE"/>
    <w:rsid w:val="008E036B"/>
    <w:rsid w:val="0094283B"/>
    <w:rsid w:val="009845DD"/>
    <w:rsid w:val="009C7F05"/>
    <w:rsid w:val="00A35A37"/>
    <w:rsid w:val="00A813F6"/>
    <w:rsid w:val="00B5216D"/>
    <w:rsid w:val="00BE471F"/>
    <w:rsid w:val="00C708AE"/>
    <w:rsid w:val="00C76E14"/>
    <w:rsid w:val="00CC73AE"/>
    <w:rsid w:val="00D07F79"/>
    <w:rsid w:val="00D75EED"/>
    <w:rsid w:val="00E07471"/>
    <w:rsid w:val="00E50B5F"/>
    <w:rsid w:val="00E63F57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B7DA"/>
  <w15:chartTrackingRefBased/>
  <w15:docId w15:val="{808B39D2-8A26-4570-9280-DE6AF0E1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FE"/>
    <w:pPr>
      <w:ind w:left="720"/>
      <w:contextualSpacing/>
    </w:pPr>
  </w:style>
  <w:style w:type="table" w:styleId="TableGrid">
    <w:name w:val="Table Grid"/>
    <w:basedOn w:val="TableNormal"/>
    <w:uiPriority w:val="39"/>
    <w:rsid w:val="0064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F79"/>
  </w:style>
  <w:style w:type="paragraph" w:styleId="Footer">
    <w:name w:val="footer"/>
    <w:basedOn w:val="Normal"/>
    <w:link w:val="FooterChar"/>
    <w:uiPriority w:val="99"/>
    <w:unhideWhenUsed/>
    <w:rsid w:val="00D0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F79"/>
  </w:style>
  <w:style w:type="character" w:styleId="Hyperlink">
    <w:name w:val="Hyperlink"/>
    <w:basedOn w:val="DefaultParagraphFont"/>
    <w:uiPriority w:val="99"/>
    <w:unhideWhenUsed/>
    <w:rsid w:val="00C70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8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4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atargid\Desktop\Sorin\Lyndwood%20Tennis%20Club\2022\Summary%20of%203%20years%20membership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Sheet1!$B$11</c:f>
              <c:strCache>
                <c:ptCount val="1"/>
                <c:pt idx="0">
                  <c:v>adult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Sheet1!$C$10:$E$10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Sheet1!$C$11:$E$11</c:f>
              <c:numCache>
                <c:formatCode>General</c:formatCode>
                <c:ptCount val="3"/>
                <c:pt idx="0">
                  <c:v>26</c:v>
                </c:pt>
                <c:pt idx="1">
                  <c:v>34</c:v>
                </c:pt>
                <c:pt idx="2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62-40DB-A636-C2B019250A33}"/>
            </c:ext>
          </c:extLst>
        </c:ser>
        <c:ser>
          <c:idx val="1"/>
          <c:order val="1"/>
          <c:tx>
            <c:strRef>
              <c:f>Sheet1!$B$12</c:f>
              <c:strCache>
                <c:ptCount val="1"/>
                <c:pt idx="0">
                  <c:v>family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Sheet1!$C$10:$E$10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Sheet1!$C$12:$E$12</c:f>
              <c:numCache>
                <c:formatCode>General</c:formatCode>
                <c:ptCount val="3"/>
                <c:pt idx="0">
                  <c:v>124</c:v>
                </c:pt>
                <c:pt idx="1">
                  <c:v>170</c:v>
                </c:pt>
                <c:pt idx="2">
                  <c:v>305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62-40DB-A636-C2B019250A33}"/>
            </c:ext>
          </c:extLst>
        </c:ser>
        <c:ser>
          <c:idx val="2"/>
          <c:order val="2"/>
          <c:tx>
            <c:strRef>
              <c:f>Sheet1!$B$13</c:f>
              <c:strCache>
                <c:ptCount val="1"/>
                <c:pt idx="0">
                  <c:v>young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Sheet1!$C$10:$E$10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Sheet1!$C$13:$E$13</c:f>
              <c:numCache>
                <c:formatCode>General</c:formatCode>
                <c:ptCount val="3"/>
                <c:pt idx="0">
                  <c:v>3</c:v>
                </c:pt>
                <c:pt idx="1">
                  <c:v>2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62-40DB-A636-C2B019250A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05217408"/>
        <c:axId val="705218392"/>
      </c:barChart>
      <c:catAx>
        <c:axId val="705217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5218392"/>
        <c:crosses val="autoZero"/>
        <c:auto val="1"/>
        <c:lblAlgn val="ctr"/>
        <c:lblOffset val="100"/>
        <c:noMultiLvlLbl val="0"/>
      </c:catAx>
      <c:valAx>
        <c:axId val="705218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05217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Diana-Crina Catargiu</dc:creator>
  <cp:keywords/>
  <dc:description/>
  <cp:lastModifiedBy>Diana-Crina Catargiu</cp:lastModifiedBy>
  <cp:revision>5</cp:revision>
  <dcterms:created xsi:type="dcterms:W3CDTF">2022-03-04T02:13:00Z</dcterms:created>
  <dcterms:modified xsi:type="dcterms:W3CDTF">2022-03-04T13:31:00Z</dcterms:modified>
</cp:coreProperties>
</file>